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3B" w:rsidRDefault="00B6413B" w:rsidP="00B6413B">
      <w:pPr>
        <w:pStyle w:val="NormalWeb"/>
        <w:spacing w:before="0" w:beforeAutospacing="0" w:after="0" w:afterAutospacing="0"/>
        <w:rPr>
          <w:bCs/>
          <w:sz w:val="72"/>
          <w:szCs w:val="72"/>
        </w:rPr>
      </w:pPr>
      <w:r w:rsidRPr="00B6413B">
        <w:rPr>
          <w:noProof/>
          <w:sz w:val="72"/>
          <w:szCs w:val="72"/>
        </w:rPr>
        <w:drawing>
          <wp:anchor distT="0" distB="0" distL="114300" distR="114300" simplePos="0" relativeHeight="251658240" behindDoc="0" locked="0" layoutInCell="1" allowOverlap="1">
            <wp:simplePos x="0" y="0"/>
            <wp:positionH relativeFrom="column">
              <wp:posOffset>-38100</wp:posOffset>
            </wp:positionH>
            <wp:positionV relativeFrom="paragraph">
              <wp:posOffset>419100</wp:posOffset>
            </wp:positionV>
            <wp:extent cx="501650" cy="640715"/>
            <wp:effectExtent l="0" t="0" r="0" b="6985"/>
            <wp:wrapSquare wrapText="bothSides"/>
            <wp:docPr id="6"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024E996-38EB-4258-B3CD-4A5191725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024E996-38EB-4258-B3CD-4A519172599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1650" cy="640715"/>
                    </a:xfrm>
                    <a:prstGeom prst="rect">
                      <a:avLst/>
                    </a:prstGeom>
                  </pic:spPr>
                </pic:pic>
              </a:graphicData>
            </a:graphic>
            <wp14:sizeRelH relativeFrom="margin">
              <wp14:pctWidth>0</wp14:pctWidth>
            </wp14:sizeRelH>
            <wp14:sizeRelV relativeFrom="margin">
              <wp14:pctHeight>0</wp14:pctHeight>
            </wp14:sizeRelV>
          </wp:anchor>
        </w:drawing>
      </w:r>
    </w:p>
    <w:p w:rsidR="0086797F" w:rsidRDefault="00FD5A4B" w:rsidP="00B6413B">
      <w:pPr>
        <w:pStyle w:val="NormalWeb"/>
        <w:spacing w:before="0" w:beforeAutospacing="0" w:after="0" w:afterAutospacing="0"/>
        <w:rPr>
          <w:rFonts w:eastAsiaTheme="majorEastAsia"/>
          <w:bCs/>
          <w:sz w:val="72"/>
          <w:szCs w:val="72"/>
        </w:rPr>
      </w:pPr>
      <w:r w:rsidRPr="00FD5A4B">
        <w:rPr>
          <w:noProof/>
          <w:color w:val="1F3864" w:themeColor="accent5" w:themeShade="80"/>
          <w:sz w:val="32"/>
          <w:szCs w:val="32"/>
        </w:rPr>
        <mc:AlternateContent>
          <mc:Choice Requires="wps">
            <w:drawing>
              <wp:anchor distT="45720" distB="45720" distL="114300" distR="114300" simplePos="0" relativeHeight="251663360" behindDoc="0" locked="0" layoutInCell="1" allowOverlap="1">
                <wp:simplePos x="0" y="0"/>
                <wp:positionH relativeFrom="column">
                  <wp:posOffset>4025900</wp:posOffset>
                </wp:positionH>
                <wp:positionV relativeFrom="paragraph">
                  <wp:posOffset>90170</wp:posOffset>
                </wp:positionV>
                <wp:extent cx="2889250" cy="838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838200"/>
                        </a:xfrm>
                        <a:prstGeom prst="rect">
                          <a:avLst/>
                        </a:prstGeom>
                        <a:solidFill>
                          <a:srgbClr val="FFFFFF"/>
                        </a:solidFill>
                        <a:ln w="9525">
                          <a:solidFill>
                            <a:srgbClr val="000000"/>
                          </a:solidFill>
                          <a:miter lim="800000"/>
                          <a:headEnd/>
                          <a:tailEnd/>
                        </a:ln>
                      </wps:spPr>
                      <wps:txbx>
                        <w:txbxContent>
                          <w:p w:rsidR="003E6A5F" w:rsidRDefault="003E6A5F" w:rsidP="00FD5A4B">
                            <w:pPr>
                              <w:pStyle w:val="NormalWeb"/>
                              <w:shd w:val="clear" w:color="auto" w:fill="9CC2E5" w:themeFill="accent1" w:themeFillTint="99"/>
                              <w:tabs>
                                <w:tab w:val="left" w:pos="6510"/>
                              </w:tabs>
                              <w:spacing w:before="0" w:beforeAutospacing="0" w:after="0" w:afterAutospacing="0"/>
                              <w:rPr>
                                <w:rFonts w:asciiTheme="minorHAnsi" w:eastAsiaTheme="minorEastAsia" w:hAnsi="Century Gothic" w:cstheme="minorBidi"/>
                                <w:b/>
                                <w:bCs/>
                                <w:color w:val="000000" w:themeColor="text1"/>
                                <w:kern w:val="24"/>
                                <w:sz w:val="32"/>
                                <w:szCs w:val="32"/>
                              </w:rPr>
                            </w:pPr>
                            <w:r w:rsidRPr="0086797F">
                              <w:rPr>
                                <w:rFonts w:asciiTheme="minorHAnsi" w:eastAsiaTheme="minorEastAsia" w:hAnsi="Century Gothic" w:cstheme="minorBidi"/>
                                <w:b/>
                                <w:bCs/>
                                <w:color w:val="000000" w:themeColor="text1"/>
                                <w:kern w:val="24"/>
                                <w:sz w:val="32"/>
                                <w:szCs w:val="32"/>
                              </w:rPr>
                              <w:t>What is your teen doing online?</w:t>
                            </w:r>
                          </w:p>
                          <w:p w:rsidR="003E6A5F" w:rsidRPr="0086797F" w:rsidRDefault="003E6A5F" w:rsidP="00FD5A4B">
                            <w:pPr>
                              <w:pStyle w:val="NormalWeb"/>
                              <w:shd w:val="clear" w:color="auto" w:fill="9CC2E5" w:themeFill="accent1" w:themeFillTint="99"/>
                              <w:tabs>
                                <w:tab w:val="left" w:pos="6510"/>
                              </w:tabs>
                              <w:spacing w:before="0" w:beforeAutospacing="0" w:after="0" w:afterAutospacing="0"/>
                              <w:rPr>
                                <w:rFonts w:eastAsiaTheme="majorEastAsia"/>
                                <w:bCs/>
                                <w:sz w:val="72"/>
                                <w:szCs w:val="72"/>
                              </w:rPr>
                            </w:pPr>
                            <w:r>
                              <w:rPr>
                                <w:rFonts w:asciiTheme="minorHAnsi" w:eastAsiaTheme="minorEastAsia" w:hAnsi="Century Gothic" w:cstheme="minorBidi"/>
                                <w:b/>
                                <w:bCs/>
                                <w:color w:val="000000" w:themeColor="text1"/>
                                <w:kern w:val="24"/>
                                <w:sz w:val="32"/>
                                <w:szCs w:val="32"/>
                              </w:rPr>
                              <w:t>Could they be living an online life you</w:t>
                            </w:r>
                            <w:r>
                              <w:rPr>
                                <w:rFonts w:asciiTheme="minorHAnsi" w:eastAsiaTheme="minorEastAsia" w:hAnsi="Century Gothic" w:cstheme="minorBidi"/>
                                <w:b/>
                                <w:bCs/>
                                <w:color w:val="000000" w:themeColor="text1"/>
                                <w:kern w:val="24"/>
                                <w:sz w:val="32"/>
                                <w:szCs w:val="32"/>
                              </w:rPr>
                              <w:t>’</w:t>
                            </w:r>
                            <w:r>
                              <w:rPr>
                                <w:rFonts w:asciiTheme="minorHAnsi" w:eastAsiaTheme="minorEastAsia" w:hAnsi="Century Gothic" w:cstheme="minorBidi"/>
                                <w:b/>
                                <w:bCs/>
                                <w:color w:val="000000" w:themeColor="text1"/>
                                <w:kern w:val="24"/>
                                <w:sz w:val="32"/>
                                <w:szCs w:val="32"/>
                              </w:rPr>
                              <w:t>re unaware</w:t>
                            </w:r>
                            <w:r w:rsidR="00FD5A4B">
                              <w:rPr>
                                <w:rFonts w:asciiTheme="minorHAnsi" w:eastAsiaTheme="minorEastAsia" w:hAnsi="Century Gothic" w:cstheme="minorBidi"/>
                                <w:b/>
                                <w:bCs/>
                                <w:color w:val="000000" w:themeColor="text1"/>
                                <w:kern w:val="24"/>
                                <w:sz w:val="32"/>
                                <w:szCs w:val="32"/>
                              </w:rPr>
                              <w:t xml:space="preserve"> of?</w:t>
                            </w:r>
                            <w:r>
                              <w:rPr>
                                <w:rFonts w:asciiTheme="minorHAnsi" w:eastAsiaTheme="minorEastAsia" w:hAnsi="Century Gothic" w:cstheme="minorBidi"/>
                                <w:b/>
                                <w:bCs/>
                                <w:color w:val="000000" w:themeColor="text1"/>
                                <w:kern w:val="24"/>
                                <w:sz w:val="32"/>
                                <w:szCs w:val="32"/>
                              </w:rPr>
                              <w:t xml:space="preserve"> </w:t>
                            </w:r>
                            <w:proofErr w:type="gramStart"/>
                            <w:r>
                              <w:rPr>
                                <w:rFonts w:asciiTheme="minorHAnsi" w:eastAsiaTheme="minorEastAsia" w:hAnsi="Century Gothic" w:cstheme="minorBidi"/>
                                <w:b/>
                                <w:bCs/>
                                <w:color w:val="000000" w:themeColor="text1"/>
                                <w:kern w:val="24"/>
                                <w:sz w:val="32"/>
                                <w:szCs w:val="32"/>
                              </w:rPr>
                              <w:t>of</w:t>
                            </w:r>
                            <w:proofErr w:type="gramEnd"/>
                            <w:r>
                              <w:rPr>
                                <w:rFonts w:asciiTheme="minorHAnsi" w:eastAsiaTheme="minorEastAsia" w:hAnsi="Century Gothic" w:cstheme="minorBidi"/>
                                <w:b/>
                                <w:bCs/>
                                <w:color w:val="000000" w:themeColor="text1"/>
                                <w:kern w:val="24"/>
                                <w:sz w:val="32"/>
                                <w:szCs w:val="32"/>
                              </w:rPr>
                              <w:t>?</w:t>
                            </w:r>
                            <w:r>
                              <w:rPr>
                                <w:rFonts w:asciiTheme="minorHAnsi" w:eastAsiaTheme="minorEastAsia" w:hAnsi="Century Gothic" w:cstheme="minorBidi"/>
                                <w:b/>
                                <w:bCs/>
                                <w:color w:val="000000" w:themeColor="text1"/>
                                <w:kern w:val="24"/>
                                <w:sz w:val="32"/>
                                <w:szCs w:val="32"/>
                              </w:rPr>
                              <w:tab/>
                            </w:r>
                            <w:r>
                              <w:rPr>
                                <w:rFonts w:asciiTheme="minorHAnsi" w:eastAsiaTheme="minorEastAsia" w:hAnsi="Century Gothic" w:cstheme="minorBidi"/>
                                <w:b/>
                                <w:bCs/>
                                <w:color w:val="000000" w:themeColor="text1"/>
                                <w:kern w:val="24"/>
                                <w:sz w:val="32"/>
                                <w:szCs w:val="32"/>
                              </w:rPr>
                              <w:tab/>
                            </w:r>
                          </w:p>
                          <w:p w:rsidR="003E6A5F" w:rsidRPr="0086797F" w:rsidRDefault="003E6A5F" w:rsidP="003E6A5F">
                            <w:pPr>
                              <w:pStyle w:val="NormalWeb"/>
                              <w:spacing w:before="0" w:beforeAutospacing="0" w:after="0" w:afterAutospacing="0"/>
                              <w:ind w:firstLine="720"/>
                              <w:rPr>
                                <w:sz w:val="32"/>
                                <w:szCs w:val="32"/>
                              </w:rPr>
                            </w:pPr>
                            <w:r>
                              <w:rPr>
                                <w:rFonts w:asciiTheme="minorHAnsi" w:eastAsiaTheme="minorEastAsia" w:hAnsi="Century Gothic" w:cstheme="minorBidi"/>
                                <w:b/>
                                <w:bCs/>
                                <w:color w:val="000000" w:themeColor="text1"/>
                                <w:kern w:val="24"/>
                                <w:sz w:val="32"/>
                                <w:szCs w:val="32"/>
                              </w:rPr>
                              <w:t xml:space="preserve">   </w:t>
                            </w:r>
                            <w:r w:rsidRPr="0086797F">
                              <w:rPr>
                                <w:rFonts w:asciiTheme="minorHAnsi" w:eastAsiaTheme="minorEastAsia" w:hAnsi="Century Gothic" w:cstheme="minorBidi"/>
                                <w:b/>
                                <w:bCs/>
                                <w:color w:val="000000" w:themeColor="text1"/>
                                <w:kern w:val="24"/>
                                <w:sz w:val="32"/>
                                <w:szCs w:val="32"/>
                              </w:rPr>
                              <w:t>Could they be living an online life you're unaware of?</w:t>
                            </w:r>
                          </w:p>
                          <w:p w:rsidR="003E6A5F" w:rsidRDefault="003E6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pt;margin-top:7.1pt;width:227.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">
                <v:textbox>
                  <w:txbxContent>
                    <w:p w:rsidR="003E6A5F" w:rsidRDefault="003E6A5F" w:rsidP="00FD5A4B">
                      <w:pPr>
                        <w:pStyle w:val="NormalWeb"/>
                        <w:shd w:val="clear" w:color="auto" w:fill="9CC2E5" w:themeFill="accent1" w:themeFillTint="99"/>
                        <w:tabs>
                          <w:tab w:val="left" w:pos="6510"/>
                        </w:tabs>
                        <w:spacing w:before="0" w:beforeAutospacing="0" w:after="0" w:afterAutospacing="0"/>
                        <w:rPr>
                          <w:rFonts w:asciiTheme="minorHAnsi" w:eastAsiaTheme="minorEastAsia" w:hAnsi="Century Gothic" w:cstheme="minorBidi"/>
                          <w:b/>
                          <w:bCs/>
                          <w:color w:val="000000" w:themeColor="text1"/>
                          <w:kern w:val="24"/>
                          <w:sz w:val="32"/>
                          <w:szCs w:val="32"/>
                        </w:rPr>
                      </w:pPr>
                      <w:r w:rsidRPr="0086797F">
                        <w:rPr>
                          <w:rFonts w:asciiTheme="minorHAnsi" w:eastAsiaTheme="minorEastAsia" w:hAnsi="Century Gothic" w:cstheme="minorBidi"/>
                          <w:b/>
                          <w:bCs/>
                          <w:color w:val="000000" w:themeColor="text1"/>
                          <w:kern w:val="24"/>
                          <w:sz w:val="32"/>
                          <w:szCs w:val="32"/>
                        </w:rPr>
                        <w:t>What is your teen doing online?</w:t>
                      </w:r>
                    </w:p>
                    <w:p w:rsidR="003E6A5F" w:rsidRPr="0086797F" w:rsidRDefault="003E6A5F" w:rsidP="00FD5A4B">
                      <w:pPr>
                        <w:pStyle w:val="NormalWeb"/>
                        <w:shd w:val="clear" w:color="auto" w:fill="9CC2E5" w:themeFill="accent1" w:themeFillTint="99"/>
                        <w:tabs>
                          <w:tab w:val="left" w:pos="6510"/>
                        </w:tabs>
                        <w:spacing w:before="0" w:beforeAutospacing="0" w:after="0" w:afterAutospacing="0"/>
                        <w:rPr>
                          <w:rFonts w:eastAsiaTheme="majorEastAsia"/>
                          <w:bCs/>
                          <w:sz w:val="72"/>
                          <w:szCs w:val="72"/>
                        </w:rPr>
                      </w:pPr>
                      <w:r>
                        <w:rPr>
                          <w:rFonts w:asciiTheme="minorHAnsi" w:eastAsiaTheme="minorEastAsia" w:hAnsi="Century Gothic" w:cstheme="minorBidi"/>
                          <w:b/>
                          <w:bCs/>
                          <w:color w:val="000000" w:themeColor="text1"/>
                          <w:kern w:val="24"/>
                          <w:sz w:val="32"/>
                          <w:szCs w:val="32"/>
                        </w:rPr>
                        <w:t>Could they be living an online life you</w:t>
                      </w:r>
                      <w:r>
                        <w:rPr>
                          <w:rFonts w:asciiTheme="minorHAnsi" w:eastAsiaTheme="minorEastAsia" w:hAnsi="Century Gothic" w:cstheme="minorBidi"/>
                          <w:b/>
                          <w:bCs/>
                          <w:color w:val="000000" w:themeColor="text1"/>
                          <w:kern w:val="24"/>
                          <w:sz w:val="32"/>
                          <w:szCs w:val="32"/>
                        </w:rPr>
                        <w:t>’</w:t>
                      </w:r>
                      <w:r>
                        <w:rPr>
                          <w:rFonts w:asciiTheme="minorHAnsi" w:eastAsiaTheme="minorEastAsia" w:hAnsi="Century Gothic" w:cstheme="minorBidi"/>
                          <w:b/>
                          <w:bCs/>
                          <w:color w:val="000000" w:themeColor="text1"/>
                          <w:kern w:val="24"/>
                          <w:sz w:val="32"/>
                          <w:szCs w:val="32"/>
                        </w:rPr>
                        <w:t>re unaware</w:t>
                      </w:r>
                      <w:r w:rsidR="00FD5A4B">
                        <w:rPr>
                          <w:rFonts w:asciiTheme="minorHAnsi" w:eastAsiaTheme="minorEastAsia" w:hAnsi="Century Gothic" w:cstheme="minorBidi"/>
                          <w:b/>
                          <w:bCs/>
                          <w:color w:val="000000" w:themeColor="text1"/>
                          <w:kern w:val="24"/>
                          <w:sz w:val="32"/>
                          <w:szCs w:val="32"/>
                        </w:rPr>
                        <w:t xml:space="preserve"> of?</w:t>
                      </w:r>
                      <w:r>
                        <w:rPr>
                          <w:rFonts w:asciiTheme="minorHAnsi" w:eastAsiaTheme="minorEastAsia" w:hAnsi="Century Gothic" w:cstheme="minorBidi"/>
                          <w:b/>
                          <w:bCs/>
                          <w:color w:val="000000" w:themeColor="text1"/>
                          <w:kern w:val="24"/>
                          <w:sz w:val="32"/>
                          <w:szCs w:val="32"/>
                        </w:rPr>
                        <w:t xml:space="preserve"> </w:t>
                      </w:r>
                      <w:proofErr w:type="gramStart"/>
                      <w:r>
                        <w:rPr>
                          <w:rFonts w:asciiTheme="minorHAnsi" w:eastAsiaTheme="minorEastAsia" w:hAnsi="Century Gothic" w:cstheme="minorBidi"/>
                          <w:b/>
                          <w:bCs/>
                          <w:color w:val="000000" w:themeColor="text1"/>
                          <w:kern w:val="24"/>
                          <w:sz w:val="32"/>
                          <w:szCs w:val="32"/>
                        </w:rPr>
                        <w:t>of</w:t>
                      </w:r>
                      <w:proofErr w:type="gramEnd"/>
                      <w:r>
                        <w:rPr>
                          <w:rFonts w:asciiTheme="minorHAnsi" w:eastAsiaTheme="minorEastAsia" w:hAnsi="Century Gothic" w:cstheme="minorBidi"/>
                          <w:b/>
                          <w:bCs/>
                          <w:color w:val="000000" w:themeColor="text1"/>
                          <w:kern w:val="24"/>
                          <w:sz w:val="32"/>
                          <w:szCs w:val="32"/>
                        </w:rPr>
                        <w:t>?</w:t>
                      </w:r>
                      <w:r>
                        <w:rPr>
                          <w:rFonts w:asciiTheme="minorHAnsi" w:eastAsiaTheme="minorEastAsia" w:hAnsi="Century Gothic" w:cstheme="minorBidi"/>
                          <w:b/>
                          <w:bCs/>
                          <w:color w:val="000000" w:themeColor="text1"/>
                          <w:kern w:val="24"/>
                          <w:sz w:val="32"/>
                          <w:szCs w:val="32"/>
                        </w:rPr>
                        <w:tab/>
                      </w:r>
                      <w:r>
                        <w:rPr>
                          <w:rFonts w:asciiTheme="minorHAnsi" w:eastAsiaTheme="minorEastAsia" w:hAnsi="Century Gothic" w:cstheme="minorBidi"/>
                          <w:b/>
                          <w:bCs/>
                          <w:color w:val="000000" w:themeColor="text1"/>
                          <w:kern w:val="24"/>
                          <w:sz w:val="32"/>
                          <w:szCs w:val="32"/>
                        </w:rPr>
                        <w:tab/>
                      </w:r>
                    </w:p>
                    <w:p w:rsidR="003E6A5F" w:rsidRPr="0086797F" w:rsidRDefault="003E6A5F" w:rsidP="003E6A5F">
                      <w:pPr>
                        <w:pStyle w:val="NormalWeb"/>
                        <w:spacing w:before="0" w:beforeAutospacing="0" w:after="0" w:afterAutospacing="0"/>
                        <w:ind w:firstLine="720"/>
                        <w:rPr>
                          <w:sz w:val="32"/>
                          <w:szCs w:val="32"/>
                        </w:rPr>
                      </w:pPr>
                      <w:r>
                        <w:rPr>
                          <w:rFonts w:asciiTheme="minorHAnsi" w:eastAsiaTheme="minorEastAsia" w:hAnsi="Century Gothic" w:cstheme="minorBidi"/>
                          <w:b/>
                          <w:bCs/>
                          <w:color w:val="000000" w:themeColor="text1"/>
                          <w:kern w:val="24"/>
                          <w:sz w:val="32"/>
                          <w:szCs w:val="32"/>
                        </w:rPr>
                        <w:t xml:space="preserve">   </w:t>
                      </w:r>
                      <w:r w:rsidRPr="0086797F">
                        <w:rPr>
                          <w:rFonts w:asciiTheme="minorHAnsi" w:eastAsiaTheme="minorEastAsia" w:hAnsi="Century Gothic" w:cstheme="minorBidi"/>
                          <w:b/>
                          <w:bCs/>
                          <w:color w:val="000000" w:themeColor="text1"/>
                          <w:kern w:val="24"/>
                          <w:sz w:val="32"/>
                          <w:szCs w:val="32"/>
                        </w:rPr>
                        <w:t>Could they be living an online life you're unaware of?</w:t>
                      </w:r>
                    </w:p>
                    <w:p w:rsidR="003E6A5F" w:rsidRDefault="003E6A5F"/>
                  </w:txbxContent>
                </v:textbox>
                <w10:wrap type="square"/>
              </v:shape>
            </w:pict>
          </mc:Fallback>
        </mc:AlternateContent>
      </w:r>
      <w:r w:rsidR="00B6413B" w:rsidRPr="00FD5A4B">
        <w:rPr>
          <w:bCs/>
          <w:color w:val="1F3864" w:themeColor="accent5" w:themeShade="80"/>
          <w:sz w:val="72"/>
          <w:szCs w:val="72"/>
          <w:bdr w:val="single" w:sz="4" w:space="0" w:color="auto"/>
        </w:rPr>
        <w:t xml:space="preserve">Teen Tech </w:t>
      </w:r>
      <w:r w:rsidR="00B6413B" w:rsidRPr="00FD5A4B">
        <w:rPr>
          <w:rFonts w:eastAsiaTheme="majorEastAsia"/>
          <w:bCs/>
          <w:color w:val="1F3864" w:themeColor="accent5" w:themeShade="80"/>
          <w:sz w:val="72"/>
          <w:szCs w:val="72"/>
          <w:bdr w:val="single" w:sz="4" w:space="0" w:color="auto"/>
        </w:rPr>
        <w:t>Check</w:t>
      </w:r>
      <w:r w:rsidR="00B6413B" w:rsidRPr="00B6413B">
        <w:rPr>
          <w:rFonts w:eastAsiaTheme="majorEastAsia"/>
          <w:bCs/>
          <w:sz w:val="72"/>
          <w:szCs w:val="72"/>
        </w:rPr>
        <w:t xml:space="preserve"> </w:t>
      </w:r>
    </w:p>
    <w:p w:rsidR="003E6A5F" w:rsidRPr="003E6A5F" w:rsidRDefault="003E6A5F" w:rsidP="003E6A5F">
      <w:pPr>
        <w:jc w:val="left"/>
        <w:rPr>
          <w:sz w:val="32"/>
          <w:szCs w:val="32"/>
        </w:rPr>
      </w:pPr>
    </w:p>
    <w:p w:rsidR="005B6341" w:rsidRDefault="004701DE" w:rsidP="00B6413B">
      <w:pPr>
        <w:jc w:val="left"/>
        <w:rPr>
          <w:sz w:val="28"/>
          <w:szCs w:val="28"/>
        </w:rPr>
      </w:pPr>
      <w:r>
        <w:rPr>
          <w:sz w:val="28"/>
          <w:szCs w:val="28"/>
        </w:rPr>
        <w:t>Popular Apps &amp; Information Links</w:t>
      </w:r>
    </w:p>
    <w:p w:rsidR="004701DE" w:rsidRDefault="004701DE" w:rsidP="00B6413B">
      <w:pPr>
        <w:jc w:val="left"/>
        <w:rPr>
          <w:sz w:val="28"/>
          <w:szCs w:val="28"/>
        </w:rPr>
      </w:pPr>
    </w:p>
    <w:p w:rsidR="004701DE" w:rsidRPr="004701DE" w:rsidRDefault="004701DE" w:rsidP="004701DE">
      <w:pPr>
        <w:jc w:val="left"/>
        <w:rPr>
          <w:sz w:val="28"/>
          <w:szCs w:val="28"/>
        </w:rPr>
      </w:pPr>
      <w:r w:rsidRPr="004701DE">
        <w:rPr>
          <w:sz w:val="28"/>
          <w:szCs w:val="28"/>
        </w:rPr>
        <w:t xml:space="preserve">Snapchat:  </w:t>
      </w:r>
      <w:hyperlink r:id="rId6" w:history="1">
        <w:r w:rsidRPr="004701DE">
          <w:rPr>
            <w:rStyle w:val="Hyperlink"/>
            <w:sz w:val="28"/>
            <w:szCs w:val="28"/>
          </w:rPr>
          <w:t>https://www.webwise.ie/parents/explainer-what-is-snapchat-2/</w:t>
        </w:r>
      </w:hyperlink>
    </w:p>
    <w:p w:rsidR="004701DE" w:rsidRPr="004701DE" w:rsidRDefault="004701DE" w:rsidP="004701DE">
      <w:pPr>
        <w:jc w:val="left"/>
        <w:rPr>
          <w:sz w:val="28"/>
          <w:szCs w:val="28"/>
        </w:rPr>
      </w:pPr>
      <w:r>
        <w:rPr>
          <w:rFonts w:ascii="Bodoni MT" w:eastAsiaTheme="minorEastAsia" w:hAnsi="Bodoni MT"/>
          <w:b/>
          <w:bCs/>
          <w:color w:val="000000" w:themeColor="text1"/>
          <w:kern w:val="24"/>
          <w:sz w:val="28"/>
          <w:szCs w:val="28"/>
        </w:rPr>
        <w:t>Instagram</w:t>
      </w:r>
      <w:r w:rsidRPr="004701DE">
        <w:rPr>
          <w:rFonts w:ascii="Bodoni MT" w:eastAsiaTheme="minorEastAsia" w:hAnsi="Bodoni MT"/>
          <w:b/>
          <w:bCs/>
          <w:color w:val="000000" w:themeColor="text1"/>
          <w:kern w:val="24"/>
          <w:sz w:val="28"/>
          <w:szCs w:val="28"/>
        </w:rPr>
        <w:t xml:space="preserve"> </w:t>
      </w:r>
      <w:hyperlink r:id="rId7" w:history="1">
        <w:r w:rsidRPr="004701DE">
          <w:rPr>
            <w:rStyle w:val="Hyperlink"/>
            <w:rFonts w:ascii="Bodoni MT" w:hAnsi="Bodoni MT"/>
            <w:b/>
            <w:bCs/>
            <w:kern w:val="24"/>
            <w:sz w:val="28"/>
            <w:szCs w:val="28"/>
          </w:rPr>
          <w:t>https://www.lifewire.com/what-is-instagram-3486316</w:t>
        </w:r>
      </w:hyperlink>
    </w:p>
    <w:p w:rsidR="004701DE" w:rsidRPr="004701DE" w:rsidRDefault="004701DE" w:rsidP="004701DE">
      <w:pPr>
        <w:spacing w:before="86" w:line="216" w:lineRule="auto"/>
        <w:jc w:val="left"/>
        <w:rPr>
          <w:rFonts w:ascii="Times New Roman" w:eastAsia="Times New Roman" w:hAnsi="Times New Roman" w:cs="Times New Roman"/>
          <w:sz w:val="28"/>
          <w:szCs w:val="28"/>
        </w:rPr>
      </w:pPr>
      <w:r w:rsidRPr="004701DE">
        <w:rPr>
          <w:rFonts w:eastAsiaTheme="minorEastAsia" w:hAnsi="Century Gothic"/>
          <w:color w:val="385623" w:themeColor="accent6" w:themeShade="80"/>
          <w:kern w:val="24"/>
          <w:sz w:val="28"/>
          <w:szCs w:val="28"/>
        </w:rPr>
        <w:t xml:space="preserve">Meet me  </w:t>
      </w:r>
      <w:r w:rsidR="00980A12">
        <w:rPr>
          <w:rFonts w:eastAsiaTheme="minorEastAsia" w:hAnsi="Century Gothic"/>
          <w:color w:val="385623" w:themeColor="accent6" w:themeShade="80"/>
          <w:kern w:val="24"/>
          <w:sz w:val="28"/>
          <w:szCs w:val="28"/>
        </w:rPr>
        <w:t xml:space="preserve"> </w:t>
      </w:r>
      <w:r w:rsidRPr="004701DE">
        <w:rPr>
          <w:rFonts w:eastAsiaTheme="minorEastAsia" w:hAnsi="Century Gothic"/>
          <w:color w:val="385623" w:themeColor="accent6" w:themeShade="80"/>
          <w:kern w:val="24"/>
          <w:sz w:val="28"/>
          <w:szCs w:val="28"/>
        </w:rPr>
        <w:t xml:space="preserve"> </w:t>
      </w:r>
      <w:hyperlink r:id="rId8" w:history="1">
        <w:r w:rsidRPr="004701DE">
          <w:rPr>
            <w:rFonts w:eastAsiaTheme="minorEastAsia" w:hAnsi="Century Gothic"/>
            <w:color w:val="385623" w:themeColor="accent6" w:themeShade="80"/>
            <w:kern w:val="24"/>
            <w:sz w:val="28"/>
            <w:szCs w:val="28"/>
            <w:u w:val="single"/>
          </w:rPr>
          <w:t>https://netsanity.net/meetme-app/</w:t>
        </w:r>
      </w:hyperlink>
    </w:p>
    <w:p w:rsidR="00AE7DB7" w:rsidRDefault="004701DE" w:rsidP="00B6413B">
      <w:pPr>
        <w:pStyle w:val="NormalWeb"/>
        <w:spacing w:before="0" w:beforeAutospacing="0" w:after="0" w:afterAutospacing="0"/>
        <w:rPr>
          <w:rFonts w:asciiTheme="minorHAnsi" w:eastAsiaTheme="minorEastAsia" w:hAnsi="Century Gothic" w:cstheme="minorBidi"/>
          <w:color w:val="833C0B" w:themeColor="accent2" w:themeShade="80"/>
          <w:kern w:val="24"/>
          <w:sz w:val="22"/>
          <w:szCs w:val="22"/>
        </w:rPr>
      </w:pPr>
      <w:proofErr w:type="spellStart"/>
      <w:r w:rsidRPr="004701DE">
        <w:rPr>
          <w:rFonts w:asciiTheme="minorHAnsi" w:eastAsiaTheme="minorEastAsia" w:hAnsi="Century Gothic" w:cstheme="minorBidi"/>
          <w:color w:val="833C0B" w:themeColor="accent2" w:themeShade="80"/>
          <w:kern w:val="24"/>
          <w:sz w:val="22"/>
          <w:szCs w:val="22"/>
        </w:rPr>
        <w:t>Yubo</w:t>
      </w:r>
      <w:proofErr w:type="spellEnd"/>
      <w:r w:rsidRPr="004701DE">
        <w:rPr>
          <w:rFonts w:asciiTheme="minorHAnsi" w:eastAsiaTheme="minorEastAsia" w:hAnsi="Century Gothic" w:cstheme="minorBidi"/>
          <w:color w:val="833C0B" w:themeColor="accent2" w:themeShade="80"/>
          <w:kern w:val="24"/>
          <w:sz w:val="22"/>
          <w:szCs w:val="22"/>
        </w:rPr>
        <w:t xml:space="preserve"> (Yellow) </w:t>
      </w:r>
      <w:hyperlink r:id="rId9" w:history="1">
        <w:r w:rsidRPr="004701DE">
          <w:rPr>
            <w:rFonts w:asciiTheme="minorHAnsi" w:eastAsiaTheme="minorEastAsia" w:hAnsi="Century Gothic" w:cstheme="minorBidi"/>
            <w:color w:val="833C0B" w:themeColor="accent2" w:themeShade="80"/>
            <w:kern w:val="24"/>
            <w:sz w:val="22"/>
            <w:szCs w:val="22"/>
            <w:u w:val="single"/>
          </w:rPr>
          <w:t>https://www.familyzone.com/blog/yubo-who-</w:t>
        </w:r>
      </w:hyperlink>
    </w:p>
    <w:p w:rsidR="004701DE" w:rsidRPr="004701DE" w:rsidRDefault="004701DE" w:rsidP="004701DE">
      <w:pPr>
        <w:spacing w:before="86" w:line="216" w:lineRule="auto"/>
        <w:jc w:val="left"/>
        <w:rPr>
          <w:rFonts w:ascii="Times New Roman" w:eastAsia="Times New Roman" w:hAnsi="Times New Roman" w:cs="Times New Roman"/>
          <w:sz w:val="24"/>
          <w:szCs w:val="24"/>
        </w:rPr>
      </w:pPr>
      <w:r w:rsidRPr="004701DE">
        <w:rPr>
          <w:rFonts w:eastAsiaTheme="minorEastAsia" w:hAnsi="Century Gothic"/>
          <w:color w:val="171717" w:themeColor="background2" w:themeShade="1A"/>
          <w:kern w:val="24"/>
          <w:sz w:val="24"/>
          <w:szCs w:val="24"/>
        </w:rPr>
        <w:t>Twitter</w:t>
      </w:r>
      <w:r w:rsidRPr="004701DE">
        <w:rPr>
          <w:rFonts w:eastAsiaTheme="minorEastAsia" w:hAnsi="Century Gothic"/>
          <w:color w:val="833C0B" w:themeColor="accent2" w:themeShade="80"/>
          <w:kern w:val="24"/>
          <w:sz w:val="24"/>
          <w:szCs w:val="24"/>
        </w:rPr>
        <w:t xml:space="preserve"> </w:t>
      </w:r>
      <w:r w:rsidR="00980A12">
        <w:rPr>
          <w:rFonts w:eastAsiaTheme="minorEastAsia" w:hAnsi="Century Gothic"/>
          <w:color w:val="833C0B" w:themeColor="accent2" w:themeShade="80"/>
          <w:kern w:val="24"/>
          <w:sz w:val="24"/>
          <w:szCs w:val="24"/>
        </w:rPr>
        <w:t xml:space="preserve">         </w:t>
      </w:r>
      <w:r w:rsidRPr="004701DE">
        <w:rPr>
          <w:rFonts w:eastAsiaTheme="minorEastAsia" w:hAnsi="Century Gothic"/>
          <w:color w:val="833C0B" w:themeColor="accent2" w:themeShade="80"/>
          <w:kern w:val="24"/>
          <w:sz w:val="24"/>
          <w:szCs w:val="24"/>
        </w:rPr>
        <w:t xml:space="preserve"> </w:t>
      </w:r>
      <w:hyperlink r:id="rId10" w:history="1">
        <w:r w:rsidRPr="004701DE">
          <w:rPr>
            <w:rFonts w:eastAsiaTheme="minorEastAsia" w:hAnsi="Century Gothic"/>
            <w:color w:val="833C0B" w:themeColor="accent2" w:themeShade="80"/>
            <w:kern w:val="24"/>
            <w:sz w:val="24"/>
            <w:szCs w:val="24"/>
            <w:u w:val="single"/>
          </w:rPr>
          <w:t>https://en.wikipedia.org/wiki/Twitter</w:t>
        </w:r>
      </w:hyperlink>
    </w:p>
    <w:p w:rsidR="004701DE" w:rsidRPr="004701DE" w:rsidRDefault="004701DE" w:rsidP="00B6413B">
      <w:pPr>
        <w:pStyle w:val="NormalWeb"/>
        <w:spacing w:before="0" w:beforeAutospacing="0" w:after="0" w:afterAutospacing="0"/>
        <w:rPr>
          <w:rFonts w:ascii="Bodoni MT" w:eastAsiaTheme="minorEastAsia" w:hAnsi="Bodoni MT" w:cstheme="minorBidi"/>
          <w:b/>
          <w:bCs/>
          <w:color w:val="000000" w:themeColor="text1"/>
          <w:kern w:val="24"/>
          <w:sz w:val="28"/>
          <w:szCs w:val="28"/>
        </w:rPr>
      </w:pPr>
    </w:p>
    <w:p w:rsidR="00B6413B" w:rsidRPr="00D461BB" w:rsidRDefault="00B6413B" w:rsidP="00B6413B">
      <w:pPr>
        <w:pStyle w:val="NormalWeb"/>
        <w:spacing w:before="0" w:beforeAutospacing="0" w:after="0" w:afterAutospacing="0"/>
      </w:pPr>
      <w:r w:rsidRPr="00D461BB">
        <w:rPr>
          <w:rFonts w:ascii="Bodoni MT" w:eastAsiaTheme="minorEastAsia" w:hAnsi="Bodoni MT" w:cstheme="minorBidi"/>
          <w:b/>
          <w:bCs/>
          <w:color w:val="000000" w:themeColor="text1"/>
          <w:kern w:val="24"/>
          <w:sz w:val="36"/>
          <w:szCs w:val="36"/>
        </w:rPr>
        <w:t>WHAT CAN I DO AS A PARENT TO PROTECT MY TEEN?</w:t>
      </w:r>
    </w:p>
    <w:p w:rsidR="00B6413B" w:rsidRPr="00D461BB" w:rsidRDefault="00B6413B" w:rsidP="00D461BB">
      <w:pPr>
        <w:pStyle w:val="NormalWeb"/>
        <w:spacing w:before="0" w:beforeAutospacing="0" w:after="0" w:afterAutospacing="0"/>
        <w:jc w:val="both"/>
      </w:pPr>
      <w:r w:rsidRPr="00D461BB">
        <w:rPr>
          <w:rFonts w:ascii="Bodoni MT" w:eastAsiaTheme="minorEastAsia" w:hAnsi="Bodoni MT" w:cstheme="minorBidi"/>
          <w:color w:val="000000" w:themeColor="text1"/>
          <w:kern w:val="24"/>
          <w:sz w:val="32"/>
          <w:szCs w:val="32"/>
        </w:rPr>
        <w:t xml:space="preserve">Tip #1 Charge your </w:t>
      </w:r>
      <w:proofErr w:type="gramStart"/>
      <w:r w:rsidRPr="00D461BB">
        <w:rPr>
          <w:rFonts w:ascii="Bodoni MT" w:eastAsiaTheme="minorEastAsia" w:hAnsi="Bodoni MT" w:cstheme="minorBidi"/>
          <w:color w:val="000000" w:themeColor="text1"/>
          <w:kern w:val="24"/>
          <w:sz w:val="32"/>
          <w:szCs w:val="32"/>
        </w:rPr>
        <w:t>teen’s</w:t>
      </w:r>
      <w:proofErr w:type="gramEnd"/>
      <w:r w:rsidRPr="00D461BB">
        <w:rPr>
          <w:rFonts w:ascii="Bodoni MT" w:eastAsiaTheme="minorEastAsia" w:hAnsi="Bodoni MT" w:cstheme="minorBidi"/>
          <w:color w:val="000000" w:themeColor="text1"/>
          <w:kern w:val="24"/>
          <w:sz w:val="32"/>
          <w:szCs w:val="32"/>
        </w:rPr>
        <w:t xml:space="preserve"> phone in a common area overnight out of their bedroom.  Keep laptops and computers out of teen’s bedrooms.  </w:t>
      </w:r>
    </w:p>
    <w:p w:rsidR="00B6413B" w:rsidRDefault="00B6413B" w:rsidP="00D461BB">
      <w:pPr>
        <w:pStyle w:val="NormalWeb"/>
        <w:spacing w:before="0" w:beforeAutospacing="0" w:after="0" w:afterAutospacing="0"/>
        <w:jc w:val="both"/>
      </w:pPr>
      <w:r w:rsidRPr="00D461BB">
        <w:rPr>
          <w:rFonts w:ascii="Bodoni MT" w:eastAsiaTheme="minorEastAsia" w:hAnsi="Bodoni MT" w:cs="Calibri"/>
          <w:color w:val="000000" w:themeColor="text1"/>
          <w:kern w:val="24"/>
          <w:sz w:val="32"/>
          <w:szCs w:val="32"/>
        </w:rPr>
        <w:t xml:space="preserve">Tip #2 Teach your teens that their online presence can affect their future plans.  Colleges and employers look at applicant’s social media. </w:t>
      </w:r>
      <w:r w:rsidRPr="00D461BB">
        <w:rPr>
          <w:rFonts w:ascii="Bodoni MT" w:eastAsiaTheme="minorEastAsia" w:hAnsi="Bodoni MT" w:cs="Calibri"/>
          <w:b/>
          <w:bCs/>
          <w:color w:val="000000" w:themeColor="text1"/>
          <w:kern w:val="24"/>
          <w:sz w:val="32"/>
          <w:szCs w:val="32"/>
        </w:rPr>
        <w:t>According to a CareerBuilder survey, 70 percent of employers use social media to screen candidates before hiring.</w:t>
      </w:r>
    </w:p>
    <w:p w:rsidR="00B6413B" w:rsidRDefault="00696FBF" w:rsidP="00B6413B">
      <w:pPr>
        <w:jc w:val="left"/>
        <w:rPr>
          <w:sz w:val="28"/>
          <w:szCs w:val="28"/>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74930</wp:posOffset>
            </wp:positionV>
            <wp:extent cx="2734811" cy="1433042"/>
            <wp:effectExtent l="0" t="0" r="8890" b="0"/>
            <wp:wrapSquare wrapText="bothSides"/>
            <wp:docPr id="7"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918970C-45B5-4E7D-831E-9551108321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918970C-45B5-4E7D-831E-9551108321A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4811" cy="1433042"/>
                    </a:xfrm>
                    <a:prstGeom prst="rect">
                      <a:avLst/>
                    </a:prstGeom>
                  </pic:spPr>
                </pic:pic>
              </a:graphicData>
            </a:graphic>
          </wp:anchor>
        </w:drawing>
      </w:r>
    </w:p>
    <w:p w:rsidR="00696FBF" w:rsidRDefault="00696FBF" w:rsidP="00696FBF">
      <w:pPr>
        <w:pStyle w:val="NormalWeb"/>
        <w:spacing w:before="0" w:beforeAutospacing="0" w:after="0" w:afterAutospacing="0"/>
        <w:rPr>
          <w:rFonts w:asciiTheme="minorHAnsi" w:eastAsiaTheme="minorEastAsia" w:hAnsi="Century Gothic" w:cstheme="minorBidi"/>
          <w:color w:val="000000" w:themeColor="text1"/>
          <w:kern w:val="24"/>
          <w:sz w:val="36"/>
          <w:szCs w:val="36"/>
        </w:rPr>
      </w:pPr>
    </w:p>
    <w:p w:rsidR="00696FBF" w:rsidRDefault="00696FBF" w:rsidP="00696FBF">
      <w:pPr>
        <w:pStyle w:val="NormalWeb"/>
        <w:spacing w:before="0" w:beforeAutospacing="0" w:after="0" w:afterAutospacing="0"/>
        <w:rPr>
          <w:rFonts w:asciiTheme="minorHAnsi" w:eastAsiaTheme="minorEastAsia" w:hAnsi="Century Gothic" w:cstheme="minorBidi"/>
          <w:color w:val="000000" w:themeColor="text1"/>
          <w:kern w:val="24"/>
          <w:sz w:val="36"/>
          <w:szCs w:val="36"/>
        </w:rPr>
      </w:pPr>
    </w:p>
    <w:p w:rsidR="00696FBF" w:rsidRDefault="00696FBF" w:rsidP="00696FBF">
      <w:pPr>
        <w:pStyle w:val="NormalWeb"/>
        <w:spacing w:before="0" w:beforeAutospacing="0" w:after="0" w:afterAutospacing="0"/>
        <w:rPr>
          <w:rFonts w:asciiTheme="minorHAnsi" w:eastAsiaTheme="minorEastAsia" w:hAnsi="Century Gothic" w:cstheme="minorBidi"/>
          <w:color w:val="000000" w:themeColor="text1"/>
          <w:kern w:val="24"/>
          <w:sz w:val="36"/>
          <w:szCs w:val="36"/>
        </w:rPr>
      </w:pPr>
    </w:p>
    <w:p w:rsidR="00FD5A4B" w:rsidRDefault="00FD5A4B" w:rsidP="003E6A5F">
      <w:pPr>
        <w:pStyle w:val="NormalWeb"/>
        <w:spacing w:before="0" w:beforeAutospacing="0" w:after="0" w:afterAutospacing="0"/>
        <w:jc w:val="both"/>
        <w:rPr>
          <w:rFonts w:asciiTheme="minorHAnsi" w:eastAsiaTheme="minorEastAsia" w:hAnsi="Century Gothic" w:cstheme="minorBidi"/>
          <w:color w:val="000000" w:themeColor="text1"/>
          <w:kern w:val="24"/>
          <w:sz w:val="36"/>
          <w:szCs w:val="36"/>
        </w:rPr>
      </w:pPr>
    </w:p>
    <w:p w:rsidR="00FD5A4B" w:rsidRDefault="00FD5A4B" w:rsidP="003E6A5F">
      <w:pPr>
        <w:pStyle w:val="NormalWeb"/>
        <w:spacing w:before="0" w:beforeAutospacing="0" w:after="0" w:afterAutospacing="0"/>
        <w:jc w:val="both"/>
        <w:rPr>
          <w:rFonts w:asciiTheme="minorHAnsi" w:eastAsiaTheme="minorEastAsia" w:hAnsi="Century Gothic" w:cstheme="minorBidi"/>
          <w:color w:val="000000" w:themeColor="text1"/>
          <w:kern w:val="24"/>
          <w:sz w:val="36"/>
          <w:szCs w:val="36"/>
        </w:rPr>
      </w:pPr>
    </w:p>
    <w:p w:rsidR="00696FBF" w:rsidRPr="00FD5A4B" w:rsidRDefault="00696FBF" w:rsidP="003E6A5F">
      <w:pPr>
        <w:pStyle w:val="NormalWeb"/>
        <w:spacing w:before="0" w:beforeAutospacing="0" w:after="0" w:afterAutospacing="0"/>
        <w:jc w:val="both"/>
        <w:rPr>
          <w:b/>
        </w:rPr>
      </w:pPr>
      <w:r w:rsidRPr="00FD5A4B">
        <w:rPr>
          <w:rFonts w:asciiTheme="minorHAnsi" w:eastAsiaTheme="minorEastAsia" w:hAnsi="Century Gothic" w:cstheme="minorBidi"/>
          <w:b/>
          <w:color w:val="000000" w:themeColor="text1"/>
          <w:kern w:val="24"/>
          <w:sz w:val="36"/>
          <w:szCs w:val="36"/>
        </w:rPr>
        <w:t xml:space="preserve">Geotagging?  What is it? </w:t>
      </w:r>
    </w:p>
    <w:p w:rsidR="00696FBF" w:rsidRPr="00FD5A4B" w:rsidRDefault="00696FBF" w:rsidP="003E6A5F">
      <w:pPr>
        <w:pStyle w:val="NormalWeb"/>
        <w:spacing w:before="0" w:beforeAutospacing="0" w:after="0" w:afterAutospacing="0"/>
        <w:jc w:val="both"/>
      </w:pPr>
      <w:r w:rsidRPr="00FD5A4B">
        <w:rPr>
          <w:rFonts w:asciiTheme="minorHAnsi" w:eastAsiaTheme="minorEastAsia" w:hAnsi="Century Gothic" w:cstheme="minorBidi"/>
          <w:i/>
          <w:iCs/>
          <w:color w:val="000000" w:themeColor="text1"/>
          <w:kern w:val="24"/>
        </w:rPr>
        <w:t xml:space="preserve">Geotagging is when geographical information is added to various media in the form of metadata. The data usually consists of coordinates like latitude and longitude, but may even include bearing, altitude, distance and place names. Geotagging is most commonly used for photographs and can help people get a lot of specific information about where the picture was taken or the exact location of a friend who logged on to a service. </w:t>
      </w:r>
    </w:p>
    <w:p w:rsidR="00696FBF" w:rsidRPr="00FD5A4B" w:rsidRDefault="00696FBF" w:rsidP="003E6A5F">
      <w:pPr>
        <w:pStyle w:val="NormalWeb"/>
        <w:spacing w:before="0" w:beforeAutospacing="0" w:after="0" w:afterAutospacing="0"/>
        <w:jc w:val="both"/>
      </w:pPr>
      <w:r w:rsidRPr="00FD5A4B">
        <w:rPr>
          <w:rFonts w:asciiTheme="minorHAnsi" w:eastAsiaTheme="minorEastAsia" w:hAnsi="Century Gothic" w:cstheme="minorBidi"/>
          <w:b/>
          <w:bCs/>
          <w:color w:val="000000" w:themeColor="text1"/>
          <w:kern w:val="24"/>
        </w:rPr>
        <w:t>The basics:  If geotagging is enabled on your phone and you post pictures online then another user can determine where your photo was taken. Predators can use this to locate where your teen spends their time such as school, home, or the park.</w:t>
      </w:r>
    </w:p>
    <w:p w:rsidR="00696FBF" w:rsidRPr="00B6413B" w:rsidRDefault="00696FBF" w:rsidP="00B6413B">
      <w:pPr>
        <w:jc w:val="left"/>
        <w:rPr>
          <w:sz w:val="28"/>
          <w:szCs w:val="28"/>
        </w:rPr>
      </w:pPr>
      <w:r w:rsidRPr="00696FBF">
        <w:rPr>
          <w:noProof/>
        </w:rPr>
        <mc:AlternateContent>
          <mc:Choice Requires="wps">
            <w:drawing>
              <wp:anchor distT="0" distB="0" distL="114300" distR="114300" simplePos="0" relativeHeight="251661312" behindDoc="0" locked="0" layoutInCell="1" allowOverlap="1" wp14:anchorId="484B3FEF" wp14:editId="0FF1C282">
                <wp:simplePos x="0" y="0"/>
                <wp:positionH relativeFrom="column">
                  <wp:posOffset>-82550</wp:posOffset>
                </wp:positionH>
                <wp:positionV relativeFrom="paragraph">
                  <wp:posOffset>250190</wp:posOffset>
                </wp:positionV>
                <wp:extent cx="6997700" cy="273050"/>
                <wp:effectExtent l="0" t="0" r="12700" b="12700"/>
                <wp:wrapNone/>
                <wp:docPr id="8" name="Rectangl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CA5520D-2025-4F8B-A4D3-021B505F6656}"/>
                    </a:ext>
                  </a:extLst>
                </wp:docPr>
                <wp:cNvGraphicFramePr/>
                <a:graphic xmlns:a="http://schemas.openxmlformats.org/drawingml/2006/main">
                  <a:graphicData uri="http://schemas.microsoft.com/office/word/2010/wordprocessingShape">
                    <wps:wsp>
                      <wps:cNvSpPr/>
                      <wps:spPr>
                        <a:xfrm>
                          <a:off x="0" y="0"/>
                          <a:ext cx="6997700" cy="273050"/>
                        </a:xfrm>
                        <a:prstGeom prst="rect">
                          <a:avLst/>
                        </a:prstGeom>
                        <a:ln>
                          <a:solidFill>
                            <a:schemeClr val="accent1">
                              <a:lumMod val="50000"/>
                            </a:schemeClr>
                          </a:solidFill>
                        </a:ln>
                      </wps:spPr>
                      <wps:txbx>
                        <w:txbxContent>
                          <w:p w:rsidR="00696FBF" w:rsidRPr="00696FBF" w:rsidRDefault="00696FBF" w:rsidP="00696FBF">
                            <w:pPr>
                              <w:pStyle w:val="NormalWeb"/>
                              <w:spacing w:before="0" w:beforeAutospacing="0" w:after="0" w:afterAutospacing="0"/>
                              <w:jc w:val="center"/>
                              <w:rPr>
                                <w:sz w:val="20"/>
                                <w:szCs w:val="20"/>
                              </w:rPr>
                            </w:pPr>
                            <w:r w:rsidRPr="00696FBF">
                              <w:rPr>
                                <w:rFonts w:asciiTheme="minorHAnsi" w:hAnsi="Calibri" w:cstheme="minorBidi"/>
                                <w:color w:val="000000" w:themeColor="text1"/>
                                <w:kern w:val="24"/>
                                <w:sz w:val="20"/>
                                <w:szCs w:val="20"/>
                              </w:rPr>
                              <w:t>NORTH CAROLINA CENTER FOR SAFER SCHOOLS        301 N. Wilmington Street, Raleigh, NC 27601     919-807-4001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84B3FEF" id="Rectangle 7" o:spid="_x0000_s1027" style="position:absolute;margin-left:-6.5pt;margin-top:19.7pt;width:551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" filled="f" strokecolor="#1f4d78 [1604]">
                <v:textbox>
                  <w:txbxContent>
                    <w:p w:rsidR="00696FBF" w:rsidRPr="00696FBF" w:rsidRDefault="00696FBF" w:rsidP="00696FBF">
                      <w:pPr>
                        <w:pStyle w:val="NormalWeb"/>
                        <w:spacing w:before="0" w:beforeAutospacing="0" w:after="0" w:afterAutospacing="0"/>
                        <w:jc w:val="center"/>
                        <w:rPr>
                          <w:sz w:val="20"/>
                          <w:szCs w:val="20"/>
                        </w:rPr>
                      </w:pPr>
                      <w:r w:rsidRPr="00696FBF">
                        <w:rPr>
                          <w:rFonts w:asciiTheme="minorHAnsi" w:hAnsi="Calibri" w:cstheme="minorBidi"/>
                          <w:color w:val="000000" w:themeColor="text1"/>
                          <w:kern w:val="24"/>
                          <w:sz w:val="20"/>
                          <w:szCs w:val="20"/>
                        </w:rPr>
                        <w:t>NORTH CAROLINA CENTER FOR SAFER SCHOOLS        301 N. Wilmington Street, Raleigh, NC 27601     919-807-4001</w:t>
                      </w:r>
                    </w:p>
                  </w:txbxContent>
                </v:textbox>
              </v:rect>
            </w:pict>
          </mc:Fallback>
        </mc:AlternateContent>
      </w:r>
      <w:r>
        <w:rPr>
          <w:sz w:val="28"/>
          <w:szCs w:val="28"/>
        </w:rPr>
        <w:br w:type="textWrapping" w:clear="all"/>
      </w:r>
    </w:p>
    <w:sectPr w:rsidR="00696FBF" w:rsidRPr="00B6413B" w:rsidSect="00B6413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wNTe2MLMwN7Y0MDZT0lEKTi0uzszPAykwqgUAfCa8vywAAAA="/>
  </w:docVars>
  <w:rsids>
    <w:rsidRoot w:val="00B6413B"/>
    <w:rsid w:val="00384CD9"/>
    <w:rsid w:val="003E6A5F"/>
    <w:rsid w:val="004701DE"/>
    <w:rsid w:val="005B6341"/>
    <w:rsid w:val="00696FBF"/>
    <w:rsid w:val="0086797F"/>
    <w:rsid w:val="00980A12"/>
    <w:rsid w:val="00AE7DB7"/>
    <w:rsid w:val="00B6413B"/>
    <w:rsid w:val="00C94617"/>
    <w:rsid w:val="00D461BB"/>
    <w:rsid w:val="00F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0A96E-3FDF-43BA-A0F7-C3D432E2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13B"/>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13B"/>
    <w:rPr>
      <w:color w:val="0563C1" w:themeColor="hyperlink"/>
      <w:u w:val="single"/>
    </w:rPr>
  </w:style>
  <w:style w:type="character" w:styleId="FollowedHyperlink">
    <w:name w:val="FollowedHyperlink"/>
    <w:basedOn w:val="DefaultParagraphFont"/>
    <w:uiPriority w:val="99"/>
    <w:semiHidden/>
    <w:unhideWhenUsed/>
    <w:rsid w:val="00470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3806">
      <w:bodyDiv w:val="1"/>
      <w:marLeft w:val="0"/>
      <w:marRight w:val="0"/>
      <w:marTop w:val="0"/>
      <w:marBottom w:val="0"/>
      <w:divBdr>
        <w:top w:val="none" w:sz="0" w:space="0" w:color="auto"/>
        <w:left w:val="none" w:sz="0" w:space="0" w:color="auto"/>
        <w:bottom w:val="none" w:sz="0" w:space="0" w:color="auto"/>
        <w:right w:val="none" w:sz="0" w:space="0" w:color="auto"/>
      </w:divBdr>
    </w:div>
    <w:div w:id="240263670">
      <w:bodyDiv w:val="1"/>
      <w:marLeft w:val="0"/>
      <w:marRight w:val="0"/>
      <w:marTop w:val="0"/>
      <w:marBottom w:val="0"/>
      <w:divBdr>
        <w:top w:val="none" w:sz="0" w:space="0" w:color="auto"/>
        <w:left w:val="none" w:sz="0" w:space="0" w:color="auto"/>
        <w:bottom w:val="none" w:sz="0" w:space="0" w:color="auto"/>
        <w:right w:val="none" w:sz="0" w:space="0" w:color="auto"/>
      </w:divBdr>
    </w:div>
    <w:div w:id="255990270">
      <w:bodyDiv w:val="1"/>
      <w:marLeft w:val="0"/>
      <w:marRight w:val="0"/>
      <w:marTop w:val="0"/>
      <w:marBottom w:val="0"/>
      <w:divBdr>
        <w:top w:val="none" w:sz="0" w:space="0" w:color="auto"/>
        <w:left w:val="none" w:sz="0" w:space="0" w:color="auto"/>
        <w:bottom w:val="none" w:sz="0" w:space="0" w:color="auto"/>
        <w:right w:val="none" w:sz="0" w:space="0" w:color="auto"/>
      </w:divBdr>
    </w:div>
    <w:div w:id="784616098">
      <w:bodyDiv w:val="1"/>
      <w:marLeft w:val="0"/>
      <w:marRight w:val="0"/>
      <w:marTop w:val="0"/>
      <w:marBottom w:val="0"/>
      <w:divBdr>
        <w:top w:val="none" w:sz="0" w:space="0" w:color="auto"/>
        <w:left w:val="none" w:sz="0" w:space="0" w:color="auto"/>
        <w:bottom w:val="none" w:sz="0" w:space="0" w:color="auto"/>
        <w:right w:val="none" w:sz="0" w:space="0" w:color="auto"/>
      </w:divBdr>
    </w:div>
    <w:div w:id="1044326717">
      <w:bodyDiv w:val="1"/>
      <w:marLeft w:val="0"/>
      <w:marRight w:val="0"/>
      <w:marTop w:val="0"/>
      <w:marBottom w:val="0"/>
      <w:divBdr>
        <w:top w:val="none" w:sz="0" w:space="0" w:color="auto"/>
        <w:left w:val="none" w:sz="0" w:space="0" w:color="auto"/>
        <w:bottom w:val="none" w:sz="0" w:space="0" w:color="auto"/>
        <w:right w:val="none" w:sz="0" w:space="0" w:color="auto"/>
      </w:divBdr>
    </w:div>
    <w:div w:id="1307586145">
      <w:bodyDiv w:val="1"/>
      <w:marLeft w:val="0"/>
      <w:marRight w:val="0"/>
      <w:marTop w:val="0"/>
      <w:marBottom w:val="0"/>
      <w:divBdr>
        <w:top w:val="none" w:sz="0" w:space="0" w:color="auto"/>
        <w:left w:val="none" w:sz="0" w:space="0" w:color="auto"/>
        <w:bottom w:val="none" w:sz="0" w:space="0" w:color="auto"/>
        <w:right w:val="none" w:sz="0" w:space="0" w:color="auto"/>
      </w:divBdr>
    </w:div>
    <w:div w:id="1325428616">
      <w:bodyDiv w:val="1"/>
      <w:marLeft w:val="0"/>
      <w:marRight w:val="0"/>
      <w:marTop w:val="0"/>
      <w:marBottom w:val="0"/>
      <w:divBdr>
        <w:top w:val="none" w:sz="0" w:space="0" w:color="auto"/>
        <w:left w:val="none" w:sz="0" w:space="0" w:color="auto"/>
        <w:bottom w:val="none" w:sz="0" w:space="0" w:color="auto"/>
        <w:right w:val="none" w:sz="0" w:space="0" w:color="auto"/>
      </w:divBdr>
    </w:div>
    <w:div w:id="1475876930">
      <w:bodyDiv w:val="1"/>
      <w:marLeft w:val="0"/>
      <w:marRight w:val="0"/>
      <w:marTop w:val="0"/>
      <w:marBottom w:val="0"/>
      <w:divBdr>
        <w:top w:val="none" w:sz="0" w:space="0" w:color="auto"/>
        <w:left w:val="none" w:sz="0" w:space="0" w:color="auto"/>
        <w:bottom w:val="none" w:sz="0" w:space="0" w:color="auto"/>
        <w:right w:val="none" w:sz="0" w:space="0" w:color="auto"/>
      </w:divBdr>
    </w:div>
    <w:div w:id="1504782518">
      <w:bodyDiv w:val="1"/>
      <w:marLeft w:val="0"/>
      <w:marRight w:val="0"/>
      <w:marTop w:val="0"/>
      <w:marBottom w:val="0"/>
      <w:divBdr>
        <w:top w:val="none" w:sz="0" w:space="0" w:color="auto"/>
        <w:left w:val="none" w:sz="0" w:space="0" w:color="auto"/>
        <w:bottom w:val="none" w:sz="0" w:space="0" w:color="auto"/>
        <w:right w:val="none" w:sz="0" w:space="0" w:color="auto"/>
      </w:divBdr>
    </w:div>
    <w:div w:id="1781341422">
      <w:bodyDiv w:val="1"/>
      <w:marLeft w:val="0"/>
      <w:marRight w:val="0"/>
      <w:marTop w:val="0"/>
      <w:marBottom w:val="0"/>
      <w:divBdr>
        <w:top w:val="none" w:sz="0" w:space="0" w:color="auto"/>
        <w:left w:val="none" w:sz="0" w:space="0" w:color="auto"/>
        <w:bottom w:val="none" w:sz="0" w:space="0" w:color="auto"/>
        <w:right w:val="none" w:sz="0" w:space="0" w:color="auto"/>
      </w:divBdr>
    </w:div>
    <w:div w:id="1842623100">
      <w:bodyDiv w:val="1"/>
      <w:marLeft w:val="0"/>
      <w:marRight w:val="0"/>
      <w:marTop w:val="0"/>
      <w:marBottom w:val="0"/>
      <w:divBdr>
        <w:top w:val="none" w:sz="0" w:space="0" w:color="auto"/>
        <w:left w:val="none" w:sz="0" w:space="0" w:color="auto"/>
        <w:bottom w:val="none" w:sz="0" w:space="0" w:color="auto"/>
        <w:right w:val="none" w:sz="0" w:space="0" w:color="auto"/>
      </w:divBdr>
    </w:div>
    <w:div w:id="1859126300">
      <w:bodyDiv w:val="1"/>
      <w:marLeft w:val="0"/>
      <w:marRight w:val="0"/>
      <w:marTop w:val="0"/>
      <w:marBottom w:val="0"/>
      <w:divBdr>
        <w:top w:val="none" w:sz="0" w:space="0" w:color="auto"/>
        <w:left w:val="none" w:sz="0" w:space="0" w:color="auto"/>
        <w:bottom w:val="none" w:sz="0" w:space="0" w:color="auto"/>
        <w:right w:val="none" w:sz="0" w:space="0" w:color="auto"/>
      </w:divBdr>
    </w:div>
    <w:div w:id="21075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sanity.net/meetme-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fewire.com/what-is-instagram-34863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ebwise.ie/parents/explainer-what-is-snapchat-2/"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en.wikipedia.org/wiki/Twitter" TargetMode="External"/><Relationship Id="rId4" Type="http://schemas.openxmlformats.org/officeDocument/2006/relationships/webSettings" Target="webSettings.xml"/><Relationship Id="rId9" Type="http://schemas.openxmlformats.org/officeDocument/2006/relationships/hyperlink" Target="https://www.familyzone.com/blog/yubo-who-is-wat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27C4-C989-43BB-ACB3-E7E28845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 Gardner</dc:creator>
  <cp:keywords/>
  <dc:description/>
  <cp:lastModifiedBy>Sharon E. Gardner</cp:lastModifiedBy>
  <cp:revision>2</cp:revision>
  <dcterms:created xsi:type="dcterms:W3CDTF">2018-05-15T13:19:00Z</dcterms:created>
  <dcterms:modified xsi:type="dcterms:W3CDTF">2018-05-15T13:19:00Z</dcterms:modified>
</cp:coreProperties>
</file>